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A37E38">
                <w:rPr>
                  <w:rFonts w:asciiTheme="majorHAnsi" w:hAnsiTheme="majorHAnsi"/>
                  <w:sz w:val="20"/>
                  <w:szCs w:val="20"/>
                </w:rPr>
                <w:t>AG23 (2014)</w:t>
              </w:r>
              <w:r w:rsidR="00244E75">
                <w:rPr>
                  <w:rFonts w:asciiTheme="majorHAnsi" w:hAnsiTheme="majorHAnsi"/>
                  <w:sz w:val="20"/>
                  <w:szCs w:val="20"/>
                </w:rPr>
                <w:t xml:space="preserve"> Rev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674339580" w:edGrp="everyone"/>
    <w:p w:rsidR="00AF3758" w:rsidRPr="00592A95" w:rsidRDefault="00D528A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E14">
            <w:rPr>
              <w:rFonts w:ascii="MS Gothic" w:eastAsia="MS Gothic" w:hAnsi="MS Gothic" w:hint="eastAsia"/>
            </w:rPr>
            <w:t>☒</w:t>
          </w:r>
        </w:sdtContent>
      </w:sdt>
      <w:permEnd w:id="1674339580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2082823070" w:edGrp="everyone"/>
    <w:p w:rsidR="001F5E9E" w:rsidRPr="001F5E9E" w:rsidRDefault="00D528A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08282307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528A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14675530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14675530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90161837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9016183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528AB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79897986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9897986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264157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2641574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528A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7276014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2760143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399437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399437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D528A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26171595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6171595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986812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98681203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528A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31013122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013122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8244197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8244197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528A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5957669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9576698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85934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859346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528A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9357493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574932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9904543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904543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D528A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1187365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873652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170236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170236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D528A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8371443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8371443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985466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985466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831E1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Rajesh Sharma, rsharma@astate.edu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9755D7" w:rsidRDefault="009755D7" w:rsidP="00C95D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 </w:t>
          </w:r>
          <w:r w:rsidR="00C95DA0" w:rsidRPr="00C95DA0">
            <w:rPr>
              <w:rFonts w:asciiTheme="majorHAnsi" w:hAnsiTheme="majorHAnsi" w:cs="Arial"/>
              <w:sz w:val="20"/>
              <w:szCs w:val="20"/>
            </w:rPr>
            <w:t>Sociology Elective OR</w:t>
          </w:r>
          <w:r w:rsidR="00C95DA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C95DA0" w:rsidRPr="00C95DA0">
            <w:rPr>
              <w:rFonts w:asciiTheme="majorHAnsi" w:hAnsiTheme="majorHAnsi" w:cs="Arial"/>
              <w:sz w:val="20"/>
              <w:szCs w:val="20"/>
            </w:rPr>
            <w:t>Psychology Elective</w:t>
          </w:r>
          <w:r w:rsidR="00C95DA0">
            <w:rPr>
              <w:rFonts w:asciiTheme="majorHAnsi" w:hAnsiTheme="majorHAnsi" w:cs="Arial"/>
              <w:sz w:val="20"/>
              <w:szCs w:val="20"/>
            </w:rPr>
            <w:t xml:space="preserve"> as an option to MGMT 3153 in the degree requirements. </w:t>
          </w:r>
          <w:r w:rsidR="00C95DA0" w:rsidRPr="00C95DA0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2E3FC9" w:rsidRDefault="00D528A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0B2BE8" w:rsidRDefault="000B2BE8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5-08-24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882D1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8/24/2015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8F07B5" w:rsidRDefault="00C95DA0" w:rsidP="00C95DA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degree requirements (core courses) for BAS is </w:t>
          </w:r>
          <w:r w:rsidR="005F77A6">
            <w:rPr>
              <w:rFonts w:asciiTheme="majorHAnsi" w:hAnsiTheme="majorHAnsi" w:cs="Arial"/>
              <w:sz w:val="20"/>
              <w:szCs w:val="20"/>
            </w:rPr>
            <w:t>same a Major requirement (core) for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BS –Technology </w:t>
          </w:r>
          <w:r w:rsidR="00DA70AE">
            <w:rPr>
              <w:rFonts w:asciiTheme="majorHAnsi" w:hAnsiTheme="majorHAnsi" w:cs="Arial"/>
              <w:sz w:val="20"/>
              <w:szCs w:val="20"/>
            </w:rPr>
            <w:t>where Sociology</w:t>
          </w:r>
          <w:r w:rsidR="005F77A6" w:rsidRPr="00C95DA0">
            <w:rPr>
              <w:rFonts w:asciiTheme="majorHAnsi" w:hAnsiTheme="majorHAnsi" w:cs="Arial"/>
              <w:sz w:val="20"/>
              <w:szCs w:val="20"/>
            </w:rPr>
            <w:t xml:space="preserve"> Elective OR</w:t>
          </w:r>
          <w:r w:rsidR="005F77A6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5F77A6" w:rsidRPr="00C95DA0">
            <w:rPr>
              <w:rFonts w:asciiTheme="majorHAnsi" w:hAnsiTheme="majorHAnsi" w:cs="Arial"/>
              <w:sz w:val="20"/>
              <w:szCs w:val="20"/>
            </w:rPr>
            <w:t>Psychology Elective</w:t>
          </w:r>
          <w:r w:rsidR="00DA70AE">
            <w:rPr>
              <w:rFonts w:asciiTheme="majorHAnsi" w:hAnsiTheme="majorHAnsi" w:cs="Arial"/>
              <w:sz w:val="20"/>
              <w:szCs w:val="20"/>
            </w:rPr>
            <w:t xml:space="preserve"> are</w:t>
          </w:r>
          <w:r w:rsidR="005F77A6">
            <w:rPr>
              <w:rFonts w:asciiTheme="majorHAnsi" w:hAnsiTheme="majorHAnsi" w:cs="Arial"/>
              <w:sz w:val="20"/>
              <w:szCs w:val="20"/>
            </w:rPr>
            <w:t xml:space="preserve"> an option to MGMT 3153</w:t>
          </w:r>
          <w:r w:rsidR="00DA70AE">
            <w:rPr>
              <w:rFonts w:asciiTheme="majorHAnsi" w:hAnsiTheme="majorHAnsi" w:cs="Arial"/>
              <w:sz w:val="20"/>
              <w:szCs w:val="20"/>
            </w:rPr>
            <w:t>.  This will rectify the omission in the BAS degree plan.</w:t>
          </w:r>
        </w:p>
        <w:p w:rsidR="00574B08" w:rsidRDefault="00574B08" w:rsidP="00A96088">
          <w:pPr>
            <w:tabs>
              <w:tab w:val="left" w:pos="4575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9532B" w:rsidRDefault="00D528AB" w:rsidP="00A96088">
          <w:pPr>
            <w:tabs>
              <w:tab w:val="left" w:pos="4575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F07B5" w:rsidRPr="008F07B5" w:rsidRDefault="008F07B5" w:rsidP="008F07B5">
      <w:pPr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D2AC3" w:rsidRPr="007D2AC3" w:rsidRDefault="007D2AC3" w:rsidP="007D2AC3">
      <w:pPr>
        <w:autoSpaceDE w:val="0"/>
        <w:autoSpaceDN w:val="0"/>
        <w:adjustRightInd w:val="0"/>
        <w:spacing w:after="0" w:line="322" w:lineRule="exact"/>
        <w:ind w:left="1390" w:right="1372"/>
        <w:rPr>
          <w:rFonts w:ascii="Arial" w:hAnsi="Arial" w:cs="Arial"/>
          <w:color w:val="000000"/>
          <w:sz w:val="32"/>
          <w:szCs w:val="32"/>
        </w:rPr>
      </w:pPr>
      <w:r w:rsidRPr="007D2AC3">
        <w:rPr>
          <w:rFonts w:ascii="Arial" w:hAnsi="Arial" w:cs="Arial"/>
          <w:b/>
          <w:bCs/>
          <w:color w:val="231F20"/>
          <w:w w:val="71"/>
          <w:sz w:val="32"/>
          <w:szCs w:val="32"/>
        </w:rPr>
        <w:t>Bachelor</w:t>
      </w:r>
      <w:r w:rsidRPr="007D2AC3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w w:val="75"/>
          <w:sz w:val="32"/>
          <w:szCs w:val="32"/>
        </w:rPr>
        <w:t>of</w:t>
      </w:r>
      <w:r w:rsidRPr="007D2AC3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w w:val="72"/>
          <w:sz w:val="32"/>
          <w:szCs w:val="32"/>
        </w:rPr>
        <w:t>Applied</w:t>
      </w:r>
      <w:r w:rsidRPr="007D2AC3"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spacing w:val="2"/>
          <w:w w:val="67"/>
          <w:sz w:val="32"/>
          <w:szCs w:val="32"/>
        </w:rPr>
        <w:t>S</w:t>
      </w:r>
      <w:r w:rsidRPr="007D2AC3">
        <w:rPr>
          <w:rFonts w:ascii="Arial" w:hAnsi="Arial" w:cs="Arial"/>
          <w:b/>
          <w:bCs/>
          <w:color w:val="231F20"/>
          <w:w w:val="67"/>
          <w:sz w:val="32"/>
          <w:szCs w:val="32"/>
        </w:rPr>
        <w:t>cience</w:t>
      </w:r>
      <w:r w:rsidRPr="007D2AC3">
        <w:rPr>
          <w:rFonts w:ascii="Arial" w:hAnsi="Arial" w:cs="Arial"/>
          <w:b/>
          <w:bCs/>
          <w:color w:val="231F20"/>
          <w:spacing w:val="-5"/>
          <w:w w:val="67"/>
          <w:sz w:val="32"/>
          <w:szCs w:val="32"/>
        </w:rPr>
        <w:t xml:space="preserve"> </w:t>
      </w:r>
      <w:r w:rsidRPr="007D2AC3">
        <w:rPr>
          <w:rFonts w:ascii="Arial" w:hAnsi="Arial" w:cs="Arial"/>
          <w:b/>
          <w:bCs/>
          <w:color w:val="231F20"/>
          <w:spacing w:val="-1"/>
          <w:w w:val="77"/>
          <w:sz w:val="32"/>
          <w:szCs w:val="32"/>
        </w:rPr>
        <w:t>(</w:t>
      </w:r>
      <w:r w:rsidRPr="007D2AC3">
        <w:rPr>
          <w:rFonts w:ascii="Arial" w:hAnsi="Arial" w:cs="Arial"/>
          <w:b/>
          <w:bCs/>
          <w:color w:val="231F20"/>
          <w:w w:val="72"/>
          <w:sz w:val="32"/>
          <w:szCs w:val="32"/>
        </w:rPr>
        <w:t>con</w:t>
      </w:r>
      <w:r w:rsidRPr="007D2AC3">
        <w:rPr>
          <w:rFonts w:ascii="Arial" w:hAnsi="Arial" w:cs="Arial"/>
          <w:b/>
          <w:bCs/>
          <w:color w:val="231F20"/>
          <w:spacing w:val="-4"/>
          <w:w w:val="72"/>
          <w:sz w:val="32"/>
          <w:szCs w:val="32"/>
        </w:rPr>
        <w:t>t</w:t>
      </w:r>
      <w:r w:rsidRPr="007D2AC3">
        <w:rPr>
          <w:rFonts w:ascii="Arial" w:hAnsi="Arial" w:cs="Arial"/>
          <w:b/>
          <w:bCs/>
          <w:color w:val="231F20"/>
          <w:w w:val="80"/>
          <w:sz w:val="32"/>
          <w:szCs w:val="32"/>
        </w:rPr>
        <w:t>.)</w:t>
      </w:r>
    </w:p>
    <w:p w:rsidR="007D2AC3" w:rsidRPr="007D2AC3" w:rsidRDefault="007D2AC3" w:rsidP="007D2AC3">
      <w:pPr>
        <w:autoSpaceDE w:val="0"/>
        <w:autoSpaceDN w:val="0"/>
        <w:adjustRightInd w:val="0"/>
        <w:spacing w:before="64" w:after="0" w:line="240" w:lineRule="auto"/>
        <w:ind w:left="585" w:right="566"/>
        <w:rPr>
          <w:rFonts w:ascii="Arial" w:hAnsi="Arial" w:cs="Arial"/>
          <w:color w:val="000000"/>
          <w:sz w:val="16"/>
          <w:szCs w:val="16"/>
        </w:rPr>
      </w:pPr>
      <w:r w:rsidRPr="007D2AC3">
        <w:rPr>
          <w:rFonts w:ascii="Arial" w:hAnsi="Arial" w:cs="Arial"/>
          <w:color w:val="231F20"/>
          <w:sz w:val="16"/>
          <w:szCs w:val="16"/>
        </w:rPr>
        <w:t>A</w:t>
      </w:r>
      <w:r w:rsidRPr="007D2AC3"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hyperlink r:id="rId9" w:history="1">
        <w:r w:rsidRPr="007D2AC3">
          <w:rPr>
            <w:rFonts w:ascii="Arial" w:hAnsi="Arial" w:cs="Arial"/>
            <w:color w:val="231F20"/>
            <w:sz w:val="16"/>
            <w:szCs w:val="16"/>
          </w:rPr>
          <w:t>complete 8-semester degree plan is available at http://registra</w:t>
        </w:r>
        <w:r w:rsidRPr="007D2AC3">
          <w:rPr>
            <w:rFonts w:ascii="Arial" w:hAnsi="Arial" w:cs="Arial"/>
            <w:color w:val="231F20"/>
            <w:spacing w:val="-8"/>
            <w:sz w:val="16"/>
            <w:szCs w:val="16"/>
          </w:rPr>
          <w:t>r</w:t>
        </w:r>
        <w:r w:rsidRPr="007D2AC3">
          <w:rPr>
            <w:rFonts w:ascii="Arial" w:hAnsi="Arial" w:cs="Arial"/>
            <w:color w:val="231F20"/>
            <w:sz w:val="16"/>
            <w:szCs w:val="16"/>
          </w:rPr>
          <w:t>.astate.edu/.</w:t>
        </w:r>
      </w:hyperlink>
    </w:p>
    <w:p w:rsidR="007D2AC3" w:rsidRPr="007D2AC3" w:rsidRDefault="007D2AC3" w:rsidP="007D2AC3">
      <w:pPr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6"/>
        <w:gridCol w:w="810"/>
      </w:tblGrid>
      <w:tr w:rsidR="007D2AC3" w:rsidRPr="007D2AC3" w:rsidTr="007D2AC3">
        <w:trPr>
          <w:trHeight w:hRule="exact" w:val="2278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0" w:after="0" w:line="240" w:lineRule="auto"/>
              <w:ind w:left="250" w:right="-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Social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Sciences (9 hours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required)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1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2763,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The United States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 1876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2773,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The United States Since 1876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POSC 2103, Introduction to United States Government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Select two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of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the following: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ANTH 2233, Introduction to Cultural</w:t>
            </w:r>
            <w:r w:rsidRPr="007D2AC3"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Anthropology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CMAC 1003, Mass Communication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50" w:lineRule="auto"/>
              <w:ind w:left="520" w:right="2717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ECON 2313 Principles of Macroeconomics ECON 2333, Economic Issues and Concepts GEOG 2613, Introduction to Geography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1013,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orld Civilization to 1660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1023,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orld Civilization since 1660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50" w:lineRule="auto"/>
              <w:ind w:left="520" w:right="3099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POSC 1003, Introduction to Politics PSY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2013, Introduction to Psychology SOC 2213, Introduction to Sociology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9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7D2AC3" w:rsidRPr="007D2AC3" w:rsidTr="007D2AC3">
        <w:trPr>
          <w:trHeight w:hRule="exact" w:val="276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Degree Requirements: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CIT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3013, Management Information Systems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ENG 3043,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echnical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riting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3B2764">
        <w:trPr>
          <w:trHeight w:hRule="exact" w:val="569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MGMT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3153, Organizational Behavior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b/>
                <w:color w:val="00B050"/>
                <w:sz w:val="18"/>
                <w:szCs w:val="18"/>
              </w:rPr>
              <w:t>OR Sociology</w:t>
            </w:r>
            <w:r w:rsidR="003B2764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(SOC)</w:t>
            </w:r>
            <w:r w:rsidRPr="007D2AC3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Elective OR Psychology</w:t>
            </w:r>
            <w:r w:rsidR="003B2764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(PSY) e</w:t>
            </w:r>
            <w:r w:rsidRPr="007D2AC3">
              <w:rPr>
                <w:rFonts w:ascii="Arial" w:hAnsi="Arial" w:cs="Arial"/>
                <w:b/>
                <w:color w:val="00B050"/>
                <w:sz w:val="18"/>
                <w:szCs w:val="18"/>
              </w:rPr>
              <w:t>lective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RET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  <w:r w:rsidRPr="007D2AC3"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13, Fund.</w:t>
            </w:r>
            <w:r w:rsidRPr="007D2AC3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Applications of Renewable Energy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3773, Statistics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3863, Industrial Safety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4813, Operations Systems Research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4823, Quality</w:t>
            </w:r>
            <w:r w:rsidRPr="007D2AC3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Assurance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TECH 4853, Lean 6 Sigma for Manufacturing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TECH 4883, 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ork Center Management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97"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7D2AC3" w:rsidRPr="007D2AC3" w:rsidTr="007D2AC3">
        <w:trPr>
          <w:trHeight w:hRule="exact" w:val="24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30</w:t>
            </w:r>
          </w:p>
        </w:tc>
      </w:tr>
      <w:tr w:rsidR="007D2AC3" w:rsidRPr="007D2AC3" w:rsidTr="007D2AC3">
        <w:trPr>
          <w:trHeight w:hRule="exact" w:val="276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AAS Career Block: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D2AC3" w:rsidRPr="007D2AC3" w:rsidTr="007D2AC3">
        <w:trPr>
          <w:trHeight w:hRule="exact" w:val="535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AAS</w:t>
            </w:r>
            <w:r w:rsidRPr="007D2AC3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echnical Professional Courses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50" w:lineRule="auto"/>
              <w:ind w:left="340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(Students with less than 40 hours must complete additional coursework to meet the 120 hours degree requirement. (PLA</w:t>
            </w:r>
            <w:r w:rsidRPr="007D2AC3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credit may be applicable))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40</w:t>
            </w:r>
          </w:p>
        </w:tc>
      </w:tr>
      <w:tr w:rsidR="007D2AC3" w:rsidRPr="007D2AC3" w:rsidTr="007D2AC3">
        <w:trPr>
          <w:trHeight w:hRule="exact" w:val="276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240" w:lineRule="auto"/>
              <w:ind w:left="11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Focused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Study: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7D2AC3" w:rsidRPr="007D2AC3" w:rsidTr="007D2AC3">
        <w:trPr>
          <w:trHeight w:hRule="exact" w:val="391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In consultation with their adviso</w:t>
            </w:r>
            <w:r w:rsidRPr="007D2AC3"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>r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, students must select 15 hours of 3000-4000 level courses within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one</w:t>
            </w:r>
            <w:proofErr w:type="gramEnd"/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 xml:space="preserve"> area of</w:t>
            </w:r>
            <w:r w:rsidRPr="007D2AC3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stud</w:t>
            </w:r>
            <w:r w:rsidRPr="007D2AC3"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y</w:t>
            </w: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.</w:t>
            </w: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45" w:after="0" w:line="240" w:lineRule="auto"/>
              <w:ind w:left="264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color w:val="231F20"/>
                <w:sz w:val="12"/>
                <w:szCs w:val="12"/>
              </w:rPr>
              <w:t>15</w:t>
            </w:r>
          </w:p>
        </w:tc>
      </w:tr>
      <w:tr w:rsidR="007D2AC3" w:rsidRPr="007D2AC3" w:rsidTr="007D2AC3">
        <w:trPr>
          <w:trHeight w:hRule="exact" w:val="587"/>
        </w:trPr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BCBEC0"/>
          </w:tcPr>
          <w:p w:rsidR="007D2AC3" w:rsidRDefault="007D2AC3" w:rsidP="007D2AC3">
            <w:pPr>
              <w:autoSpaceDE w:val="0"/>
              <w:autoSpaceDN w:val="0"/>
              <w:adjustRightInd w:val="0"/>
              <w:spacing w:before="36" w:after="0" w:line="144" w:lineRule="exact"/>
              <w:ind w:left="70" w:right="-20"/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spacing w:val="-12"/>
                <w:position w:val="-3"/>
                <w:sz w:val="16"/>
                <w:szCs w:val="16"/>
              </w:rPr>
              <w:t>T</w:t>
            </w: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otal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4"/>
                <w:position w:val="-3"/>
                <w:sz w:val="16"/>
                <w:szCs w:val="16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Required</w:t>
            </w:r>
            <w:r w:rsidRPr="007D2AC3">
              <w:rPr>
                <w:rFonts w:ascii="Arial" w:hAnsi="Arial" w:cs="Arial"/>
                <w:b/>
                <w:bCs/>
                <w:color w:val="231F20"/>
                <w:spacing w:val="-7"/>
                <w:position w:val="-3"/>
                <w:sz w:val="16"/>
                <w:szCs w:val="16"/>
              </w:rPr>
              <w:t xml:space="preserve"> </w:t>
            </w: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Hours:</w:t>
            </w:r>
          </w:p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144" w:lineRule="exact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BCBEC0"/>
          </w:tcPr>
          <w:p w:rsidR="007D2AC3" w:rsidRPr="007D2AC3" w:rsidRDefault="007D2AC3" w:rsidP="007D2AC3">
            <w:pPr>
              <w:autoSpaceDE w:val="0"/>
              <w:autoSpaceDN w:val="0"/>
              <w:adjustRightInd w:val="0"/>
              <w:spacing w:before="36" w:after="0" w:line="144" w:lineRule="exact"/>
              <w:ind w:left="2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3">
              <w:rPr>
                <w:rFonts w:ascii="Arial" w:hAnsi="Arial" w:cs="Arial"/>
                <w:b/>
                <w:bCs/>
                <w:color w:val="231F20"/>
                <w:position w:val="-3"/>
                <w:sz w:val="16"/>
                <w:szCs w:val="16"/>
              </w:rPr>
              <w:t>120</w:t>
            </w:r>
          </w:p>
        </w:tc>
      </w:tr>
    </w:tbl>
    <w:p w:rsidR="008F07B5" w:rsidRDefault="0069559B" w:rsidP="008F07B5">
      <w:pPr>
        <w:autoSpaceDE w:val="0"/>
        <w:autoSpaceDN w:val="0"/>
        <w:adjustRightInd w:val="0"/>
        <w:spacing w:before="13" w:after="0" w:line="240" w:lineRule="auto"/>
        <w:ind w:left="2187" w:right="2167"/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  <w:t>Pg</w:t>
      </w:r>
      <w:proofErr w:type="spellEnd"/>
      <w:r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  <w:t xml:space="preserve"> 127</w:t>
      </w: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rPr>
          <w:rFonts w:ascii="Arial" w:hAnsi="Arial" w:cs="Arial"/>
          <w:b/>
          <w:bCs/>
          <w:color w:val="231F20"/>
          <w:w w:val="71"/>
          <w:sz w:val="32"/>
          <w:szCs w:val="32"/>
        </w:rPr>
      </w:pPr>
    </w:p>
    <w:p w:rsidR="0069559B" w:rsidRDefault="0069559B" w:rsidP="0069559B">
      <w:pPr>
        <w:autoSpaceDE w:val="0"/>
        <w:autoSpaceDN w:val="0"/>
        <w:adjustRightInd w:val="0"/>
        <w:spacing w:after="0" w:line="322" w:lineRule="exact"/>
        <w:ind w:right="1172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231F20"/>
          <w:w w:val="71"/>
          <w:sz w:val="32"/>
          <w:szCs w:val="32"/>
        </w:rPr>
        <w:lastRenderedPageBreak/>
        <w:t>Bachelor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5"/>
          <w:sz w:val="32"/>
          <w:szCs w:val="32"/>
        </w:rPr>
        <w:t>of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2"/>
          <w:sz w:val="32"/>
          <w:szCs w:val="32"/>
        </w:rPr>
        <w:t>Applied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2"/>
          <w:w w:val="67"/>
          <w:sz w:val="32"/>
          <w:szCs w:val="32"/>
        </w:rPr>
        <w:t>S</w:t>
      </w:r>
      <w:r>
        <w:rPr>
          <w:rFonts w:ascii="Arial" w:hAnsi="Arial" w:cs="Arial"/>
          <w:b/>
          <w:bCs/>
          <w:color w:val="231F20"/>
          <w:w w:val="67"/>
          <w:sz w:val="32"/>
          <w:szCs w:val="32"/>
        </w:rPr>
        <w:t>cience</w:t>
      </w:r>
      <w:r>
        <w:rPr>
          <w:rFonts w:ascii="Arial" w:hAnsi="Arial" w:cs="Arial"/>
          <w:b/>
          <w:bCs/>
          <w:color w:val="231F20"/>
          <w:spacing w:val="-5"/>
          <w:w w:val="6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77"/>
          <w:sz w:val="32"/>
          <w:szCs w:val="32"/>
        </w:rPr>
        <w:t>(</w:t>
      </w:r>
      <w:r>
        <w:rPr>
          <w:rFonts w:ascii="Arial" w:hAnsi="Arial" w:cs="Arial"/>
          <w:b/>
          <w:bCs/>
          <w:color w:val="231F20"/>
          <w:w w:val="72"/>
          <w:sz w:val="32"/>
          <w:szCs w:val="32"/>
        </w:rPr>
        <w:t>con</w:t>
      </w:r>
      <w:r>
        <w:rPr>
          <w:rFonts w:ascii="Arial" w:hAnsi="Arial" w:cs="Arial"/>
          <w:b/>
          <w:bCs/>
          <w:color w:val="231F20"/>
          <w:spacing w:val="-4"/>
          <w:w w:val="72"/>
          <w:sz w:val="32"/>
          <w:szCs w:val="32"/>
        </w:rPr>
        <w:t>t</w:t>
      </w:r>
      <w:r>
        <w:rPr>
          <w:rFonts w:ascii="Arial" w:hAnsi="Arial" w:cs="Arial"/>
          <w:b/>
          <w:bCs/>
          <w:color w:val="231F20"/>
          <w:w w:val="80"/>
          <w:sz w:val="32"/>
          <w:szCs w:val="32"/>
        </w:rPr>
        <w:t>.)</w:t>
      </w:r>
    </w:p>
    <w:p w:rsidR="0069559B" w:rsidRDefault="0069559B" w:rsidP="0069559B">
      <w:pPr>
        <w:autoSpaceDE w:val="0"/>
        <w:autoSpaceDN w:val="0"/>
        <w:adjustRightInd w:val="0"/>
        <w:spacing w:before="64" w:after="0" w:line="240" w:lineRule="auto"/>
        <w:ind w:left="242" w:right="141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Emphasis in</w:t>
      </w:r>
      <w:r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Renewable Energy 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echnology</w:t>
      </w:r>
    </w:p>
    <w:p w:rsidR="004E5007" w:rsidRDefault="0069559B" w:rsidP="0069559B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hyperlink r:id="rId10" w:history="1">
        <w:r>
          <w:rPr>
            <w:rFonts w:ascii="Arial" w:hAnsi="Arial" w:cs="Arial"/>
            <w:color w:val="231F20"/>
            <w:sz w:val="16"/>
            <w:szCs w:val="16"/>
          </w:rPr>
          <w:t>complete 8-semester degree plan is available at http://registra</w:t>
        </w:r>
        <w:r>
          <w:rPr>
            <w:rFonts w:ascii="Arial" w:hAnsi="Arial" w:cs="Arial"/>
            <w:color w:val="231F20"/>
            <w:spacing w:val="-8"/>
            <w:sz w:val="16"/>
            <w:szCs w:val="16"/>
          </w:rPr>
          <w:t>r</w:t>
        </w:r>
        <w:r>
          <w:rPr>
            <w:rFonts w:ascii="Arial" w:hAnsi="Arial" w:cs="Arial"/>
            <w:color w:val="231F20"/>
            <w:sz w:val="16"/>
            <w:szCs w:val="16"/>
          </w:rPr>
          <w:t>.astate.edu/.</w:t>
        </w:r>
      </w:hyperlink>
      <w:sdt>
        <w:sdtPr>
          <w:rPr>
            <w:rFonts w:asciiTheme="majorHAnsi" w:hAnsiTheme="majorHAnsi" w:cs="Arial"/>
            <w:sz w:val="20"/>
            <w:szCs w:val="20"/>
          </w:rPr>
          <w:id w:val="-97950460"/>
          <w:showingPlcHdr/>
        </w:sdtPr>
        <w:sdtEndPr/>
        <w:sdtContent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:rsidR="007D2AC3" w:rsidRPr="007D2AC3" w:rsidRDefault="007D2AC3" w:rsidP="007D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849977" cy="5460594"/>
                <wp:effectExtent l="0" t="0" r="8255" b="698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977" cy="5460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290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70"/>
                              <w:gridCol w:w="720"/>
                            </w:tblGrid>
                            <w:tr w:rsidR="007D2AC3" w:rsidTr="007D2AC3">
                              <w:trPr>
                                <w:trHeight w:hRule="exact" w:val="2278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240" w:lineRule="auto"/>
                                    <w:ind w:left="250" w:right="-2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Sciences (9 hours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required)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2763,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The United States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 1876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2773,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The United States Since 1876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POSC 2103, Introduction to United States Government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34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Select two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the following: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ANTH 2233, Introduction to Cultural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Anthropology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CMAC 1003, Mass Communication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520" w:right="2717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ECON 2313 Principles of Macroeconomics ECON 2333, Economic Issues and Concepts GEOG 2613, Introduction to Geography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1013,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orld Civilization to 1660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40" w:lineRule="auto"/>
                                    <w:ind w:left="52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1023,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orld Civilization since 1660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520" w:right="309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POSC 1003, Introduction to Politics PSY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2013, Introduction to Psychology SOC 2213, Introduction to Sociology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6" w:right="27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Degree Requirements: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8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Sem. Hrs.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CIT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3013, Management Information Systems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ENG 3043,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echnical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riting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3B2764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 w:rsidP="003B276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MGMT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3153, Organizational Behavior 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OR Sociology</w:t>
                                  </w:r>
                                  <w:r w:rsidR="003B2764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(SOC)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Elective OR Psychology</w:t>
                                  </w:r>
                                  <w:r w:rsidR="003B2764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(PSY)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B2764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3B2764" w:rsidRPr="007D2AC3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lective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9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13, Fund.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Applications of Renewable Energy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3773, Statistics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3863, Industrial Safety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4813, Operations Systems Research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4823, Quality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Assurance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TECH 4853, Lean 6 Sigma for Manufacturing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 xml:space="preserve">TECH 4883,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ork Center Management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AAS Career Block: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8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Sem. Hrs.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AAS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echnical Professional Courses</w:t>
                                  </w:r>
                                </w:p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after="0" w:line="250" w:lineRule="auto"/>
                                    <w:ind w:left="340" w:right="30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2"/>
                                      <w:szCs w:val="12"/>
                                    </w:rPr>
                                    <w:t>(Students with less than 40 hours must complete additional coursework to meet the 120 hours degree requirement. (PLA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2"/>
                                      <w:szCs w:val="12"/>
                                    </w:rPr>
                                    <w:t>credit may be applicable))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11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Emphasis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Area (Renewable Energy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1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echnology):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8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Sem. Hrs.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4013, Process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echnology for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Agricultural Products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4023,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Advanced Bioenergy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9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13,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Advanced Renewable Energy Systems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4123, Energy Conservation and Efficiency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5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RET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4313, Wind Energy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echnology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97" w:right="27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5" w:after="0" w:line="240" w:lineRule="auto"/>
                                    <w:ind w:left="264" w:right="24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D2AC3" w:rsidTr="007D2AC3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57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7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1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otal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Hours: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BCBEC0"/>
                                </w:tcPr>
                                <w:p w:rsidR="007D2AC3" w:rsidRDefault="007D2A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226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:rsidR="007D2AC3" w:rsidRDefault="007D2AC3" w:rsidP="007D2A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81.9pt;height:4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" filled="f" stroked="f">
                <v:textbox inset="0,0,0,0">
                  <w:txbxContent>
                    <w:tbl>
                      <w:tblPr>
                        <w:tblW w:w="7290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70"/>
                        <w:gridCol w:w="720"/>
                      </w:tblGrid>
                      <w:tr w:rsidR="007D2AC3" w:rsidTr="007D2AC3">
                        <w:trPr>
                          <w:trHeight w:hRule="exact" w:val="2278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ind w:left="250" w:right="-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Social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Sciences (9 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required)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2763,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The United States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 1876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2773,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The United States Since 1876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POSC 2103, Introduction to United States Government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34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Select two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the following: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ANTH 2233, Introduction to Cultural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Anthropology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CMAC 1003, Mass Communication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520" w:right="2717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ECON 2313 Principles of Macroeconomics ECON 2333, Economic Issues and Concepts GEOG 2613, Introduction to Geography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1013,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orld Civilization to 1660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40" w:lineRule="auto"/>
                              <w:ind w:left="52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HIST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1023,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orld Civilization since 1660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520" w:right="309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POSC 1003, Introduction to Politics PSY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2013, Introduction to Psychology SOC 2213, Introduction to Sociology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6" w:right="27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35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Degree Requirements: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8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Sem. Hrs.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CIT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3013, Management Information Systems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ENG 3043,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echnical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riting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3B2764">
                        <w:trPr>
                          <w:trHeight w:hRule="exact" w:val="59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 w:rsidP="003B2764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MGMT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3153, Organizational Behavior 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OR Sociology</w:t>
                            </w:r>
                            <w:r w:rsidR="003B2764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(SOC)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Elective OR Psychology</w:t>
                            </w:r>
                            <w:r w:rsidR="003B2764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(PSY)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2764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e</w:t>
                            </w:r>
                            <w:r w:rsidR="003B2764" w:rsidRPr="007D2AC3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lective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13, Fund.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Applications of Renewable Energy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3773, Statistics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3863, Industrial Safety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4813, Operations Systems Research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4823, Quality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Assurance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TECH 4853, Lean 6 Sigma for Manufacturing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TECH 4883,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ork Center Management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30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AAS Career Block: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8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Sem. Hrs.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535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AAS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echnical Professional Courses</w:t>
                            </w:r>
                          </w:p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6" w:after="0" w:line="250" w:lineRule="auto"/>
                              <w:ind w:left="340" w:right="30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2"/>
                                <w:szCs w:val="12"/>
                              </w:rPr>
                              <w:t>(Students with less than 40 hours must complete additional coursework to meet the 120 hours degree requirement. (PLA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2"/>
                                <w:szCs w:val="12"/>
                              </w:rPr>
                              <w:t>credit may be applicable))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40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11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Emphasis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 xml:space="preserve">Area (Renewable Energy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echnology):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8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Sem. Hrs.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4013, Process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echnology for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Agricultural Products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4023,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Advanced Bioenergy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13,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Advanced Renewable Energy Systems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4123, Energy Conservation and Efficiency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5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RET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4313, Wind Energy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echnology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97" w:right="2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47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45" w:after="0" w:line="240" w:lineRule="auto"/>
                              <w:ind w:left="264" w:right="24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</w:tr>
                      <w:tr w:rsidR="007D2AC3" w:rsidTr="007D2AC3">
                        <w:trPr>
                          <w:trHeight w:hRule="exact" w:val="276"/>
                        </w:trPr>
                        <w:tc>
                          <w:tcPr>
                            <w:tcW w:w="657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7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otal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Required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Hours: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BCBEC0"/>
                          </w:tcPr>
                          <w:p w:rsidR="007D2AC3" w:rsidRDefault="007D2AC3">
                            <w:pPr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226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c>
                      </w:tr>
                    </w:tbl>
                    <w:p w:rsidR="007D2AC3" w:rsidRDefault="007D2AC3" w:rsidP="007D2A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D2AC3" w:rsidRPr="007D2AC3" w:rsidRDefault="007D2AC3" w:rsidP="007D2AC3">
      <w:pPr>
        <w:autoSpaceDE w:val="0"/>
        <w:autoSpaceDN w:val="0"/>
        <w:adjustRightInd w:val="0"/>
        <w:spacing w:after="0" w:line="240" w:lineRule="auto"/>
        <w:ind w:left="2168" w:right="3175" w:firstLine="712"/>
        <w:rPr>
          <w:rFonts w:ascii="Arial" w:hAnsi="Arial" w:cs="Arial"/>
          <w:color w:val="000000"/>
          <w:sz w:val="16"/>
          <w:szCs w:val="16"/>
        </w:rPr>
      </w:pPr>
      <w:r w:rsidRPr="007D2AC3">
        <w:rPr>
          <w:rFonts w:ascii="Arial" w:hAnsi="Arial" w:cs="Arial"/>
          <w:color w:val="231F20"/>
          <w:sz w:val="16"/>
          <w:szCs w:val="16"/>
        </w:rPr>
        <w:t>129</w:t>
      </w:r>
    </w:p>
    <w:p w:rsidR="007D2AC3" w:rsidRPr="007D2AC3" w:rsidRDefault="007D2AC3" w:rsidP="007D2AC3">
      <w:pPr>
        <w:autoSpaceDE w:val="0"/>
        <w:autoSpaceDN w:val="0"/>
        <w:adjustRightInd w:val="0"/>
        <w:spacing w:after="0" w:line="184" w:lineRule="exact"/>
        <w:ind w:left="40" w:right="-20"/>
        <w:rPr>
          <w:rFonts w:ascii="Times New Roman" w:hAnsi="Times New Roman" w:cs="Times New Roman"/>
          <w:color w:val="000000"/>
          <w:sz w:val="18"/>
          <w:szCs w:val="18"/>
        </w:rPr>
      </w:pP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Th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 w:rsidRPr="007D2AC3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bulleti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 w:rsidRPr="007D2AC3">
        <w:rPr>
          <w:rFonts w:ascii="Times New Roman" w:hAnsi="Times New Roman" w:cs="Times New Roman"/>
          <w:i/>
          <w:iCs/>
          <w:color w:val="231F20"/>
          <w:spacing w:val="-8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ca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 w:rsidRPr="007D2AC3">
        <w:rPr>
          <w:rFonts w:ascii="Times New Roman" w:hAnsi="Times New Roman" w:cs="Times New Roman"/>
          <w:i/>
          <w:iCs/>
          <w:color w:val="231F20"/>
          <w:spacing w:val="-7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 w:rsidRPr="007D2AC3">
        <w:rPr>
          <w:rFonts w:ascii="Times New Roman" w:hAnsi="Times New Roman" w:cs="Times New Roman"/>
          <w:i/>
          <w:iCs/>
          <w:color w:val="231F20"/>
          <w:spacing w:val="-6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accesse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d</w:t>
      </w:r>
      <w:r w:rsidRPr="007D2AC3">
        <w:rPr>
          <w:rFonts w:ascii="Times New Roman" w:hAnsi="Times New Roman" w:cs="Times New Roman"/>
          <w:i/>
          <w:iCs/>
          <w:color w:val="231F20"/>
          <w:spacing w:val="-10"/>
          <w:sz w:val="18"/>
          <w:szCs w:val="18"/>
        </w:rPr>
        <w:t xml:space="preserve"> </w:t>
      </w:r>
      <w:r w:rsidRPr="007D2AC3"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</w:t>
      </w:r>
      <w:r w:rsidRPr="007D2AC3">
        <w:rPr>
          <w:rFonts w:ascii="Times New Roman" w:hAnsi="Times New Roman" w:cs="Times New Roman"/>
          <w:i/>
          <w:iCs/>
          <w:color w:val="231F20"/>
          <w:sz w:val="18"/>
          <w:szCs w:val="18"/>
        </w:rPr>
        <w:t>t</w:t>
      </w:r>
      <w:r w:rsidRPr="007D2AC3"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hyperlink r:id="rId11" w:history="1">
        <w:r w:rsidRPr="007D2AC3"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http://ww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15"/>
            <w:sz w:val="18"/>
            <w:szCs w:val="18"/>
          </w:rPr>
          <w:t>w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.astate.edu/a/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8"/>
            <w:sz w:val="18"/>
            <w:szCs w:val="18"/>
          </w:rPr>
          <w:t>r</w:t>
        </w:r>
        <w:r w:rsidRPr="007D2AC3"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egistrar/students/</w:t>
        </w:r>
      </w:hyperlink>
    </w:p>
    <w:p w:rsidR="007D2AC3" w:rsidRPr="00750AF6" w:rsidRDefault="007D2AC3" w:rsidP="002D2042">
      <w:pPr>
        <w:jc w:val="center"/>
        <w:rPr>
          <w:rFonts w:asciiTheme="majorHAnsi" w:hAnsiTheme="majorHAnsi" w:cs="Arial"/>
          <w:sz w:val="18"/>
          <w:szCs w:val="18"/>
        </w:rPr>
      </w:pPr>
    </w:p>
    <w:sectPr w:rsidR="007D2AC3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DA" w:rsidRDefault="00D101DA" w:rsidP="00AF3758">
      <w:pPr>
        <w:spacing w:after="0" w:line="240" w:lineRule="auto"/>
      </w:pPr>
      <w:r>
        <w:separator/>
      </w:r>
    </w:p>
  </w:endnote>
  <w:endnote w:type="continuationSeparator" w:id="0">
    <w:p w:rsidR="00D101DA" w:rsidRDefault="00D101D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DA" w:rsidRDefault="00D101DA" w:rsidP="00AF3758">
      <w:pPr>
        <w:spacing w:after="0" w:line="240" w:lineRule="auto"/>
      </w:pPr>
      <w:r>
        <w:separator/>
      </w:r>
    </w:p>
  </w:footnote>
  <w:footnote w:type="continuationSeparator" w:id="0">
    <w:p w:rsidR="00D101DA" w:rsidRDefault="00D101D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B2BE8"/>
    <w:rsid w:val="000D06F1"/>
    <w:rsid w:val="000F6EB7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44E75"/>
    <w:rsid w:val="00254447"/>
    <w:rsid w:val="00261ACE"/>
    <w:rsid w:val="00265C17"/>
    <w:rsid w:val="002776C2"/>
    <w:rsid w:val="002D2042"/>
    <w:rsid w:val="002E3FC9"/>
    <w:rsid w:val="003328F3"/>
    <w:rsid w:val="00346F5C"/>
    <w:rsid w:val="00362414"/>
    <w:rsid w:val="00374D72"/>
    <w:rsid w:val="00384538"/>
    <w:rsid w:val="0039532B"/>
    <w:rsid w:val="003A05F4"/>
    <w:rsid w:val="003B2764"/>
    <w:rsid w:val="003C0ED1"/>
    <w:rsid w:val="003E7593"/>
    <w:rsid w:val="00400712"/>
    <w:rsid w:val="004072F1"/>
    <w:rsid w:val="004675D2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420AD"/>
    <w:rsid w:val="00574B08"/>
    <w:rsid w:val="00584C22"/>
    <w:rsid w:val="00592A95"/>
    <w:rsid w:val="005F77A6"/>
    <w:rsid w:val="006179CB"/>
    <w:rsid w:val="00636DB3"/>
    <w:rsid w:val="00650EA8"/>
    <w:rsid w:val="006657FB"/>
    <w:rsid w:val="00677A48"/>
    <w:rsid w:val="0069559B"/>
    <w:rsid w:val="006A1521"/>
    <w:rsid w:val="006B52C0"/>
    <w:rsid w:val="006D0246"/>
    <w:rsid w:val="006E6117"/>
    <w:rsid w:val="006E6FEC"/>
    <w:rsid w:val="006F5D67"/>
    <w:rsid w:val="00712045"/>
    <w:rsid w:val="0073025F"/>
    <w:rsid w:val="0073125A"/>
    <w:rsid w:val="00750AF6"/>
    <w:rsid w:val="007A06B9"/>
    <w:rsid w:val="007D2AC3"/>
    <w:rsid w:val="0083170D"/>
    <w:rsid w:val="00831E14"/>
    <w:rsid w:val="00834CFC"/>
    <w:rsid w:val="00882D14"/>
    <w:rsid w:val="008A795D"/>
    <w:rsid w:val="008C703B"/>
    <w:rsid w:val="008E6C1C"/>
    <w:rsid w:val="008F07B5"/>
    <w:rsid w:val="009755D7"/>
    <w:rsid w:val="00995206"/>
    <w:rsid w:val="009A529F"/>
    <w:rsid w:val="009E1AA5"/>
    <w:rsid w:val="00A01035"/>
    <w:rsid w:val="00A0329C"/>
    <w:rsid w:val="00A16BB1"/>
    <w:rsid w:val="00A34100"/>
    <w:rsid w:val="00A37E38"/>
    <w:rsid w:val="00A5089E"/>
    <w:rsid w:val="00A56D36"/>
    <w:rsid w:val="00A96088"/>
    <w:rsid w:val="00AB5523"/>
    <w:rsid w:val="00AB7565"/>
    <w:rsid w:val="00AF20FF"/>
    <w:rsid w:val="00AF3758"/>
    <w:rsid w:val="00AF3C6A"/>
    <w:rsid w:val="00B1628A"/>
    <w:rsid w:val="00B35368"/>
    <w:rsid w:val="00B4100A"/>
    <w:rsid w:val="00B702D8"/>
    <w:rsid w:val="00BC06A3"/>
    <w:rsid w:val="00BD2A0D"/>
    <w:rsid w:val="00BE069E"/>
    <w:rsid w:val="00C121BD"/>
    <w:rsid w:val="00C12816"/>
    <w:rsid w:val="00C132F9"/>
    <w:rsid w:val="00C14DF4"/>
    <w:rsid w:val="00C23CC7"/>
    <w:rsid w:val="00C334FF"/>
    <w:rsid w:val="00C723B8"/>
    <w:rsid w:val="00C95DA0"/>
    <w:rsid w:val="00C964C8"/>
    <w:rsid w:val="00CA6230"/>
    <w:rsid w:val="00D0686A"/>
    <w:rsid w:val="00D101DA"/>
    <w:rsid w:val="00D51205"/>
    <w:rsid w:val="00D57716"/>
    <w:rsid w:val="00D654AF"/>
    <w:rsid w:val="00D67AC4"/>
    <w:rsid w:val="00D72E20"/>
    <w:rsid w:val="00D76DEE"/>
    <w:rsid w:val="00D853B6"/>
    <w:rsid w:val="00D979DD"/>
    <w:rsid w:val="00DA3F9B"/>
    <w:rsid w:val="00DA70AE"/>
    <w:rsid w:val="00DB3983"/>
    <w:rsid w:val="00DD1E5F"/>
    <w:rsid w:val="00E32030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8F07B5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8F07B5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gistrar.astate.edu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72A17"/>
    <w:rsid w:val="000D3E26"/>
    <w:rsid w:val="00156A9E"/>
    <w:rsid w:val="001B45B5"/>
    <w:rsid w:val="001C66B0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07D5D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029C0"/>
    <w:rsid w:val="00DD17E5"/>
    <w:rsid w:val="00FD70C9"/>
    <w:rsid w:val="00FD7C07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2015-04-08T19:48:00Z</dcterms:created>
  <dcterms:modified xsi:type="dcterms:W3CDTF">2015-04-08T19:48:00Z</dcterms:modified>
</cp:coreProperties>
</file>